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5D22" w:rsidRPr="00F979DF" w:rsidRDefault="00F979DF" w:rsidP="00F979DF">
      <w:pPr>
        <w:jc w:val="center"/>
        <w:rPr>
          <w:rFonts w:ascii="Candara" w:hAnsi="Candara"/>
          <w:sz w:val="40"/>
          <w:szCs w:val="40"/>
          <w:u w:val="single"/>
        </w:rPr>
      </w:pPr>
      <w:r w:rsidRPr="00F979DF">
        <w:rPr>
          <w:rFonts w:ascii="Candara" w:hAnsi="Candara"/>
          <w:sz w:val="40"/>
          <w:szCs w:val="40"/>
          <w:u w:val="single"/>
        </w:rPr>
        <w:t>Schritt für Schritt Anleitung Kartoffelgratin</w:t>
      </w:r>
    </w:p>
    <w:p w:rsidR="00F979DF" w:rsidRDefault="00F979DF" w:rsidP="00F979DF">
      <w:pPr>
        <w:rPr>
          <w:rFonts w:ascii="Candara" w:hAnsi="Candar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791BD8">
            <wp:simplePos x="0" y="0"/>
            <wp:positionH relativeFrom="margin">
              <wp:align>left</wp:align>
            </wp:positionH>
            <wp:positionV relativeFrom="paragraph">
              <wp:posOffset>123060</wp:posOffset>
            </wp:positionV>
            <wp:extent cx="3103880" cy="3144520"/>
            <wp:effectExtent l="0" t="0" r="1270" b="0"/>
            <wp:wrapTight wrapText="bothSides">
              <wp:wrapPolygon edited="0">
                <wp:start x="0" y="0"/>
                <wp:lineTo x="0" y="21460"/>
                <wp:lineTo x="21476" y="21460"/>
                <wp:lineTo x="21476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9" b="5727"/>
                    <a:stretch/>
                  </pic:blipFill>
                  <pic:spPr bwMode="auto">
                    <a:xfrm>
                      <a:off x="0" y="0"/>
                      <a:ext cx="3108435" cy="31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9DF" w:rsidRDefault="00F979DF" w:rsidP="00F979DF">
      <w:pPr>
        <w:rPr>
          <w:rFonts w:ascii="Arial" w:hAnsi="Arial" w:cs="Arial"/>
          <w:b/>
          <w:bCs/>
          <w:sz w:val="24"/>
          <w:szCs w:val="24"/>
        </w:rPr>
      </w:pPr>
      <w:r w:rsidRPr="00F979DF">
        <w:rPr>
          <w:rFonts w:ascii="Arial" w:hAnsi="Arial" w:cs="Arial"/>
          <w:b/>
          <w:bCs/>
          <w:sz w:val="24"/>
          <w:szCs w:val="24"/>
        </w:rPr>
        <w:t>Schritt 1: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Mise en 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450g Kartoffeln Typ B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160g Vollmilch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60g Vollrahm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Salz, Pfeffer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Muskatnuss 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25g Gruyère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25g Sbrinz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D06356">
            <wp:simplePos x="0" y="0"/>
            <wp:positionH relativeFrom="margin">
              <wp:align>left</wp:align>
            </wp:positionH>
            <wp:positionV relativeFrom="paragraph">
              <wp:posOffset>166851</wp:posOffset>
            </wp:positionV>
            <wp:extent cx="320040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71" y="21474"/>
                <wp:lineTo x="21471" y="0"/>
                <wp:lineTo x="0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8" b="11601"/>
                    <a:stretch/>
                  </pic:blipFill>
                  <pic:spPr bwMode="auto">
                    <a:xfrm>
                      <a:off x="0" y="0"/>
                      <a:ext cx="3200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9DF" w:rsidRDefault="00F979DF" w:rsidP="00F979D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Schritt 2: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Vollmilch und Vollrahm zusammen aufkochen und mit Salz, Pfeffer und Muskat abschmecken. 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41F392">
            <wp:simplePos x="0" y="0"/>
            <wp:positionH relativeFrom="margin">
              <wp:align>left</wp:align>
            </wp:positionH>
            <wp:positionV relativeFrom="paragraph">
              <wp:posOffset>159379</wp:posOffset>
            </wp:positionV>
            <wp:extent cx="2793204" cy="2712270"/>
            <wp:effectExtent l="0" t="0" r="7620" b="0"/>
            <wp:wrapTight wrapText="bothSides">
              <wp:wrapPolygon edited="0">
                <wp:start x="0" y="0"/>
                <wp:lineTo x="0" y="21393"/>
                <wp:lineTo x="21512" y="21393"/>
                <wp:lineTo x="21512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0" b="5195"/>
                    <a:stretch/>
                  </pic:blipFill>
                  <pic:spPr bwMode="auto">
                    <a:xfrm>
                      <a:off x="0" y="0"/>
                      <a:ext cx="2793204" cy="27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9DF" w:rsidRDefault="00F979DF" w:rsidP="00F979D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Schritt 3: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Kartoffelscheiben beigeben, vermischen und aufkochen. 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4A78A6">
            <wp:simplePos x="0" y="0"/>
            <wp:positionH relativeFrom="margin">
              <wp:align>left</wp:align>
            </wp:positionH>
            <wp:positionV relativeFrom="paragraph">
              <wp:posOffset>95</wp:posOffset>
            </wp:positionV>
            <wp:extent cx="2631440" cy="2802890"/>
            <wp:effectExtent l="0" t="0" r="0" b="0"/>
            <wp:wrapTight wrapText="bothSides">
              <wp:wrapPolygon edited="0">
                <wp:start x="0" y="0"/>
                <wp:lineTo x="0" y="21434"/>
                <wp:lineTo x="21423" y="21434"/>
                <wp:lineTo x="21423" y="0"/>
                <wp:lineTo x="0" y="0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b="7259"/>
                    <a:stretch/>
                  </pic:blipFill>
                  <pic:spPr bwMode="auto">
                    <a:xfrm>
                      <a:off x="0" y="0"/>
                      <a:ext cx="263144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Schritt 4: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Hälfte des geriebenen Käses unter die Masse geben und in die vorbereitete </w:t>
      </w:r>
      <w:proofErr w:type="spellStart"/>
      <w:r>
        <w:rPr>
          <w:rFonts w:ascii="Arial" w:hAnsi="Arial" w:cs="Arial"/>
          <w:sz w:val="24"/>
          <w:szCs w:val="24"/>
        </w:rPr>
        <w:t>Gratinplatte</w:t>
      </w:r>
      <w:proofErr w:type="spellEnd"/>
      <w:r>
        <w:rPr>
          <w:rFonts w:ascii="Arial" w:hAnsi="Arial" w:cs="Arial"/>
          <w:sz w:val="24"/>
          <w:szCs w:val="24"/>
        </w:rPr>
        <w:t xml:space="preserve"> geben.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59FDDC">
            <wp:simplePos x="0" y="0"/>
            <wp:positionH relativeFrom="column">
              <wp:posOffset>-2487</wp:posOffset>
            </wp:positionH>
            <wp:positionV relativeFrom="paragraph">
              <wp:posOffset>576</wp:posOffset>
            </wp:positionV>
            <wp:extent cx="2829243" cy="2973936"/>
            <wp:effectExtent l="0" t="0" r="9525" b="0"/>
            <wp:wrapTight wrapText="bothSides">
              <wp:wrapPolygon edited="0">
                <wp:start x="0" y="0"/>
                <wp:lineTo x="0" y="21448"/>
                <wp:lineTo x="21527" y="21448"/>
                <wp:lineTo x="21527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4" b="5999"/>
                    <a:stretch/>
                  </pic:blipFill>
                  <pic:spPr bwMode="auto">
                    <a:xfrm>
                      <a:off x="0" y="0"/>
                      <a:ext cx="2829243" cy="29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Schritt 5: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 dem restlichen Käse bestreuen. 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160°C während ca. 25 Minuten backen und anschliessend bei 220°C gratinieren.</w:t>
      </w:r>
    </w:p>
    <w:p w:rsidR="0023271C" w:rsidRPr="00F979DF" w:rsidRDefault="0023271C" w:rsidP="00F97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Vor dem Servieren </w:t>
      </w:r>
      <w:proofErr w:type="gramStart"/>
      <w:r>
        <w:rPr>
          <w:rFonts w:ascii="Arial" w:hAnsi="Arial" w:cs="Arial"/>
          <w:sz w:val="24"/>
          <w:szCs w:val="24"/>
        </w:rPr>
        <w:t>den Gratin</w:t>
      </w:r>
      <w:proofErr w:type="gramEnd"/>
      <w:r>
        <w:rPr>
          <w:rFonts w:ascii="Arial" w:hAnsi="Arial" w:cs="Arial"/>
          <w:sz w:val="24"/>
          <w:szCs w:val="24"/>
        </w:rPr>
        <w:t xml:space="preserve"> kurze Zeit abstehen lassen. </w:t>
      </w: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F979DF" w:rsidRDefault="00F979DF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</w:p>
    <w:p w:rsidR="0023271C" w:rsidRDefault="0023271C" w:rsidP="00F979D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4655DE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72665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365" y="21479"/>
                <wp:lineTo x="21365" y="0"/>
                <wp:lineTo x="0" y="0"/>
              </wp:wrapPolygon>
            </wp:wrapTight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5"/>
                    <a:stretch/>
                  </pic:blipFill>
                  <pic:spPr bwMode="auto">
                    <a:xfrm>
                      <a:off x="0" y="0"/>
                      <a:ext cx="22726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CD1ACE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324100" cy="2680335"/>
            <wp:effectExtent l="0" t="0" r="0" b="5715"/>
            <wp:wrapTight wrapText="bothSides">
              <wp:wrapPolygon edited="0">
                <wp:start x="0" y="0"/>
                <wp:lineTo x="0" y="21493"/>
                <wp:lineTo x="21423" y="21493"/>
                <wp:lineTo x="21423" y="0"/>
                <wp:lineTo x="0" y="0"/>
              </wp:wrapPolygon>
            </wp:wrapTight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3403"/>
                    <a:stretch/>
                  </pic:blipFill>
                  <pic:spPr bwMode="auto">
                    <a:xfrm>
                      <a:off x="0" y="0"/>
                      <a:ext cx="23241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71C" w:rsidRPr="00F979DF" w:rsidRDefault="0023271C" w:rsidP="00F979DF">
      <w:pPr>
        <w:rPr>
          <w:rFonts w:ascii="Arial" w:hAnsi="Arial" w:cs="Arial"/>
          <w:sz w:val="24"/>
          <w:szCs w:val="24"/>
        </w:rPr>
      </w:pPr>
    </w:p>
    <w:sectPr w:rsidR="0023271C" w:rsidRPr="00F979DF" w:rsidSect="00F979DF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DF"/>
    <w:rsid w:val="0023271C"/>
    <w:rsid w:val="003E5D22"/>
    <w:rsid w:val="00F9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069898"/>
  <w15:chartTrackingRefBased/>
  <w15:docId w15:val="{31C91E73-2BAD-4976-BDC7-F95DD4F5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69FAB13C-BBC0-4548-B872-16F06BE5AF50}"/>
</file>

<file path=customXml/itemProps2.xml><?xml version="1.0" encoding="utf-8"?>
<ds:datastoreItem xmlns:ds="http://schemas.openxmlformats.org/officeDocument/2006/customXml" ds:itemID="{8C1BB451-CFC1-4AA6-A81D-19BF36D2538E}"/>
</file>

<file path=customXml/itemProps3.xml><?xml version="1.0" encoding="utf-8"?>
<ds:datastoreItem xmlns:ds="http://schemas.openxmlformats.org/officeDocument/2006/customXml" ds:itemID="{479F0261-EA7E-469A-9E7B-11690A97F9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Imhof Andrea, BZE Lernende</dc:creator>
  <cp:keywords/>
  <dc:description/>
  <cp:lastModifiedBy>Imhof Andrea, BZE Lernende</cp:lastModifiedBy>
  <cp:revision>1</cp:revision>
  <dcterms:created xsi:type="dcterms:W3CDTF">2020-05-15T17:49:00Z</dcterms:created>
  <dcterms:modified xsi:type="dcterms:W3CDTF">2020-05-15T18:01:00Z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